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9F440" w14:textId="77777777" w:rsidR="00641C6B" w:rsidRDefault="00641C6B" w:rsidP="00FA5810">
      <w:pPr>
        <w:spacing w:line="360" w:lineRule="auto"/>
        <w:jc w:val="center"/>
        <w:rPr>
          <w:rFonts w:ascii="Cambria" w:eastAsia="Times New Roman" w:hAnsi="Cambria" w:cs="Times New Roman"/>
          <w:b/>
          <w:color w:val="000000"/>
        </w:rPr>
      </w:pPr>
      <w:bookmarkStart w:id="0" w:name="_GoBack"/>
      <w:bookmarkEnd w:id="0"/>
    </w:p>
    <w:p w14:paraId="306C2BDE" w14:textId="77777777" w:rsidR="005A558C" w:rsidRPr="00F060B5" w:rsidRDefault="00BF4EA2" w:rsidP="00BF4EA2">
      <w:pPr>
        <w:spacing w:line="360" w:lineRule="auto"/>
        <w:jc w:val="center"/>
        <w:rPr>
          <w:rFonts w:ascii="Cambria" w:eastAsia="Times New Roman" w:hAnsi="Cambria" w:cs="Times New Roman"/>
          <w:b/>
          <w:color w:val="000000"/>
        </w:rPr>
      </w:pPr>
      <w:bookmarkStart w:id="1" w:name="_heading=h.1fob9te" w:colFirst="0" w:colLast="0"/>
      <w:bookmarkEnd w:id="1"/>
      <w:r>
        <w:rPr>
          <w:rFonts w:ascii="Cambria" w:eastAsia="Times New Roman" w:hAnsi="Cambria" w:cs="Times New Roman"/>
          <w:b/>
          <w:color w:val="000000"/>
        </w:rPr>
        <w:t>A</w:t>
      </w:r>
      <w:r w:rsidR="005A558C" w:rsidRPr="00F060B5">
        <w:rPr>
          <w:rFonts w:ascii="Cambria" w:eastAsia="Times New Roman" w:hAnsi="Cambria" w:cs="Times New Roman"/>
          <w:b/>
          <w:color w:val="000000"/>
        </w:rPr>
        <w:t>NEXO I</w:t>
      </w:r>
      <w:r w:rsidR="000E6B75" w:rsidRPr="00F060B5">
        <w:rPr>
          <w:rFonts w:ascii="Cambria" w:eastAsia="Times New Roman" w:hAnsi="Cambria" w:cs="Times New Roman"/>
          <w:b/>
          <w:color w:val="000000"/>
        </w:rPr>
        <w:t>I</w:t>
      </w:r>
      <w:r w:rsidR="005A558C" w:rsidRPr="00F060B5">
        <w:rPr>
          <w:rFonts w:ascii="Cambria" w:eastAsia="Times New Roman" w:hAnsi="Cambria" w:cs="Times New Roman"/>
          <w:b/>
          <w:color w:val="000000"/>
        </w:rPr>
        <w:t xml:space="preserve"> – DOCENTES, LINHA DE PESQUISA, LATTES E </w:t>
      </w:r>
      <w:proofErr w:type="gramStart"/>
      <w:r w:rsidR="005A558C" w:rsidRPr="00F060B5">
        <w:rPr>
          <w:rFonts w:ascii="Cambria" w:eastAsia="Times New Roman" w:hAnsi="Cambria" w:cs="Times New Roman"/>
          <w:b/>
          <w:color w:val="000000"/>
        </w:rPr>
        <w:t>CONTATO</w:t>
      </w:r>
      <w:proofErr w:type="gramEnd"/>
    </w:p>
    <w:tbl>
      <w:tblPr>
        <w:tblW w:w="8574" w:type="dxa"/>
        <w:tblLayout w:type="fixed"/>
        <w:tblLook w:val="0400" w:firstRow="0" w:lastRow="0" w:firstColumn="0" w:lastColumn="0" w:noHBand="0" w:noVBand="1"/>
      </w:tblPr>
      <w:tblGrid>
        <w:gridCol w:w="2510"/>
        <w:gridCol w:w="1276"/>
        <w:gridCol w:w="1733"/>
        <w:gridCol w:w="2835"/>
        <w:gridCol w:w="220"/>
      </w:tblGrid>
      <w:tr w:rsidR="005A558C" w:rsidRPr="00BF4EA2" w14:paraId="7181395A" w14:textId="77777777" w:rsidTr="00BF4EA2">
        <w:trPr>
          <w:trHeight w:val="408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DBBDCA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b/>
                <w:color w:val="000000"/>
                <w:sz w:val="20"/>
              </w:rPr>
            </w:pPr>
            <w:r w:rsidRPr="00BF4EA2">
              <w:rPr>
                <w:rFonts w:asciiTheme="minorHAnsi" w:eastAsia="Times New Roman" w:hAnsiTheme="minorHAnsi" w:cs="Times New Roman"/>
                <w:b/>
                <w:color w:val="000000"/>
                <w:sz w:val="20"/>
              </w:rPr>
              <w:t>DOCENTE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0CB591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b/>
                <w:color w:val="000000"/>
                <w:sz w:val="20"/>
              </w:rPr>
            </w:pPr>
            <w:r w:rsidRPr="00BF4EA2">
              <w:rPr>
                <w:rFonts w:asciiTheme="minorHAnsi" w:eastAsia="Times New Roman" w:hAnsiTheme="minorHAnsi" w:cs="Times New Roman"/>
                <w:b/>
                <w:color w:val="000000"/>
                <w:sz w:val="20"/>
              </w:rPr>
              <w:t>LINHA DE PESQUISA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9E4496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b/>
                <w:color w:val="000000"/>
                <w:sz w:val="20"/>
              </w:rPr>
            </w:pPr>
            <w:r w:rsidRPr="00BF4EA2">
              <w:rPr>
                <w:rFonts w:asciiTheme="minorHAnsi" w:eastAsia="Times New Roman" w:hAnsiTheme="minorHAnsi" w:cs="Times New Roman"/>
                <w:b/>
                <w:color w:val="000000"/>
                <w:sz w:val="20"/>
              </w:rPr>
              <w:t>LATTES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9D7DA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  <w:r w:rsidRPr="00BF4EA2">
              <w:rPr>
                <w:rFonts w:asciiTheme="minorHAnsi" w:eastAsia="Times New Roman" w:hAnsiTheme="minorHAnsi" w:cs="Times New Roman"/>
                <w:b/>
                <w:color w:val="000000"/>
                <w:sz w:val="20"/>
              </w:rPr>
              <w:t>CONTATO</w:t>
            </w:r>
          </w:p>
        </w:tc>
        <w:tc>
          <w:tcPr>
            <w:tcW w:w="220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9AAA3A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</w:p>
        </w:tc>
      </w:tr>
      <w:tr w:rsidR="005A558C" w:rsidRPr="00BF4EA2" w14:paraId="7B76CA0D" w14:textId="77777777" w:rsidTr="00BF4EA2">
        <w:trPr>
          <w:trHeight w:val="20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821A13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 xml:space="preserve">Prof. Dr. </w:t>
            </w:r>
            <w:proofErr w:type="spellStart"/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>Amilcar</w:t>
            </w:r>
            <w:proofErr w:type="spellEnd"/>
            <w:r w:rsidR="00FF7488"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 xml:space="preserve"> </w:t>
            </w:r>
            <w:proofErr w:type="spellStart"/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>Baiardi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2EFF6D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>Linha 2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09DF1A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>http://lattes.cnpq.br/5894026951550520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0AE80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>amilcar.baiardi@pro.ucsal.br</w:t>
            </w:r>
          </w:p>
        </w:tc>
        <w:tc>
          <w:tcPr>
            <w:tcW w:w="220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F35E56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</w:p>
        </w:tc>
      </w:tr>
      <w:tr w:rsidR="005A558C" w:rsidRPr="00BF4EA2" w14:paraId="75841DA9" w14:textId="77777777" w:rsidTr="00BF4EA2">
        <w:trPr>
          <w:trHeight w:val="20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325980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>Prof. Dr. André Alves Portella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A031E2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>Linha 1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A66F48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>http://lattes.cnpq.br/1782631349656661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8289A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>andre.portella@pro.ucsal.br</w:t>
            </w:r>
          </w:p>
        </w:tc>
        <w:tc>
          <w:tcPr>
            <w:tcW w:w="220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0A5C4F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</w:p>
        </w:tc>
      </w:tr>
      <w:tr w:rsidR="005A558C" w:rsidRPr="00BF4EA2" w14:paraId="7215953A" w14:textId="77777777" w:rsidTr="00BF4EA2">
        <w:trPr>
          <w:trHeight w:val="20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72D55D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>Profa. Dra. Aparecida Netto Teixeira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7047D9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>Linha 1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811B5D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>http://lattes.cnpq.br/4602341145962830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375DC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>aparecida.teixeira@pro.ucsal.br</w:t>
            </w:r>
          </w:p>
        </w:tc>
        <w:tc>
          <w:tcPr>
            <w:tcW w:w="220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CD3FCF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</w:p>
        </w:tc>
      </w:tr>
      <w:tr w:rsidR="005A558C" w:rsidRPr="00BF4EA2" w14:paraId="42543EDB" w14:textId="77777777" w:rsidTr="00BF4EA2">
        <w:trPr>
          <w:trHeight w:val="20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0AD8A4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 xml:space="preserve">Profa. </w:t>
            </w:r>
            <w:proofErr w:type="spellStart"/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>Dra.Cristina</w:t>
            </w:r>
            <w:proofErr w:type="spellEnd"/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 xml:space="preserve"> Maria </w:t>
            </w:r>
            <w:proofErr w:type="spellStart"/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>Dacach</w:t>
            </w:r>
            <w:proofErr w:type="spellEnd"/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 xml:space="preserve"> Fernandez Marchi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25EE1C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>Linha 2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2C7C8B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>http://lattes.cnpq.br/7266933374095729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A834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>cristina.marchi@pro.ucsal.br</w:t>
            </w:r>
          </w:p>
        </w:tc>
        <w:tc>
          <w:tcPr>
            <w:tcW w:w="220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EBA636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</w:p>
        </w:tc>
      </w:tr>
      <w:tr w:rsidR="005A558C" w:rsidRPr="00BF4EA2" w14:paraId="74BF496F" w14:textId="77777777" w:rsidTr="00BF4EA2">
        <w:trPr>
          <w:trHeight w:val="20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FC3E36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>Profa. Dra. Cristina Maria Macêdo de Alencar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EB719D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>Linha 1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725F44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>http://lattes.cnpq.br/2257876241055037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D7545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>cristina.alencar@pro.ucsal.br</w:t>
            </w:r>
          </w:p>
        </w:tc>
        <w:tc>
          <w:tcPr>
            <w:tcW w:w="220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488912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</w:p>
        </w:tc>
      </w:tr>
      <w:tr w:rsidR="005A558C" w:rsidRPr="00BF4EA2" w14:paraId="216E3A59" w14:textId="77777777" w:rsidTr="00BF4EA2">
        <w:trPr>
          <w:trHeight w:val="20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71159E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 xml:space="preserve">Profa. Dra. Laila </w:t>
            </w:r>
            <w:proofErr w:type="spellStart"/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>Nazem</w:t>
            </w:r>
            <w:proofErr w:type="spellEnd"/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 xml:space="preserve"> Mourad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5736A0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>Linha1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D76500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>http://lattes.cnpq.br/8464508890621003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A98C7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>laila.mourad@pro.ucsal.br</w:t>
            </w:r>
          </w:p>
        </w:tc>
        <w:tc>
          <w:tcPr>
            <w:tcW w:w="220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D3D3B8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</w:p>
        </w:tc>
      </w:tr>
      <w:tr w:rsidR="005A558C" w:rsidRPr="00BF4EA2" w14:paraId="234F740A" w14:textId="77777777" w:rsidTr="00BF4EA2">
        <w:trPr>
          <w:trHeight w:val="20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C12F84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>Profa. Dra. Liana Silvia de Viveiros e Oliveira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48A3DC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>Linha 1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C2FEA6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>http://lattes.cnpq.br/8583090742995485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FE3F8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>liana.oliveira@pro.ucsal.br</w:t>
            </w:r>
          </w:p>
        </w:tc>
        <w:tc>
          <w:tcPr>
            <w:tcW w:w="220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C98DBD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</w:p>
        </w:tc>
      </w:tr>
      <w:tr w:rsidR="005A558C" w:rsidRPr="00BF4EA2" w14:paraId="7ED2637D" w14:textId="77777777" w:rsidTr="00BF4EA2">
        <w:trPr>
          <w:trHeight w:val="20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235815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>Profa. Dra. Liliane Vasconcelos de Jesus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F6FD29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>Linha 1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5AFE70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>http://lattes.cnpq.br/6135519310756165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FE1EE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>liliane.vasconcelos@pro.ucsal.br</w:t>
            </w:r>
          </w:p>
        </w:tc>
        <w:tc>
          <w:tcPr>
            <w:tcW w:w="220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EB6019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</w:p>
        </w:tc>
      </w:tr>
      <w:tr w:rsidR="005A558C" w:rsidRPr="00BF4EA2" w14:paraId="4E9ABEE6" w14:textId="77777777" w:rsidTr="00BF4EA2">
        <w:trPr>
          <w:trHeight w:val="20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3FAC64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>Prof. Dr. José Rodrigues Souza Filho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C56D70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>Linha 2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045E38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>http://lattes.cnpq.br/5586188246689514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F5FFD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>jrsouzageografia@gmail.com</w:t>
            </w:r>
          </w:p>
        </w:tc>
        <w:tc>
          <w:tcPr>
            <w:tcW w:w="220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3237FE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</w:p>
        </w:tc>
      </w:tr>
      <w:tr w:rsidR="005A558C" w:rsidRPr="00BF4EA2" w14:paraId="23D5404F" w14:textId="77777777" w:rsidTr="00BF4EA2">
        <w:trPr>
          <w:trHeight w:val="20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9A5D2A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lastRenderedPageBreak/>
              <w:t xml:space="preserve">Profa. Dra. </w:t>
            </w:r>
            <w:proofErr w:type="spellStart"/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>Maina</w:t>
            </w:r>
            <w:proofErr w:type="spellEnd"/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 xml:space="preserve"> Pirajá Silva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F4E568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>Linha 1 e 2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1195C2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>http://lattes.cnpq.br/1454954636042924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AF82F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>maina.silva@ucsal.br</w:t>
            </w:r>
          </w:p>
        </w:tc>
        <w:tc>
          <w:tcPr>
            <w:tcW w:w="220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001292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</w:p>
        </w:tc>
      </w:tr>
      <w:tr w:rsidR="005A558C" w:rsidRPr="00BF4EA2" w14:paraId="22D732B0" w14:textId="77777777" w:rsidTr="00BF4EA2">
        <w:trPr>
          <w:trHeight w:val="20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10E54D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>Prof. Dr. Manuel Vitor Gonçalves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398333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>Linhas 1 e 2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6B3FA1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>http://lattes.cnpq.br/8028380853221190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4BFF5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>hidrovitor81@gmail.com</w:t>
            </w:r>
          </w:p>
        </w:tc>
        <w:tc>
          <w:tcPr>
            <w:tcW w:w="220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F4E3E2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</w:p>
        </w:tc>
      </w:tr>
      <w:tr w:rsidR="005A558C" w:rsidRPr="00BF4EA2" w14:paraId="623CF580" w14:textId="77777777" w:rsidTr="00BF4EA2">
        <w:trPr>
          <w:trHeight w:val="20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C05EC2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 xml:space="preserve">Prof. Dr. Moacir Santos </w:t>
            </w:r>
            <w:proofErr w:type="spellStart"/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>Tinôco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0003A1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>Linha 2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981872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>http://lattes.cnpq.br/0433618384031837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EA8E6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>moacir.tinoco@pro.ucsal.br</w:t>
            </w:r>
          </w:p>
        </w:tc>
        <w:tc>
          <w:tcPr>
            <w:tcW w:w="220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D27770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</w:p>
        </w:tc>
      </w:tr>
      <w:tr w:rsidR="005A558C" w:rsidRPr="00BF4EA2" w14:paraId="3CD58BDB" w14:textId="77777777" w:rsidTr="00BF4EA2">
        <w:trPr>
          <w:trHeight w:val="20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A32C54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>Prof. Dr. Pedro de Almeida Vasconcelos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E883E2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>Linha 1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18481F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>http://lattes.cnpq.br/6592341965132312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3B0FE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>pedro.vasconcelos@pro.ucsal.br</w:t>
            </w:r>
          </w:p>
        </w:tc>
        <w:tc>
          <w:tcPr>
            <w:tcW w:w="220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F9D10B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</w:p>
        </w:tc>
      </w:tr>
      <w:tr w:rsidR="005A558C" w:rsidRPr="00BF4EA2" w14:paraId="4861CB20" w14:textId="77777777" w:rsidTr="00BF4EA2">
        <w:trPr>
          <w:trHeight w:val="20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6329DF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>Profa. Dra. Silvana Sá de Carvalho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4A3DA1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>Linhas 1 e 2</w:t>
            </w:r>
          </w:p>
          <w:p w14:paraId="552B3FB9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388E2B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>http://lattes.cnpq.br/2509418288797497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31263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  <w:r w:rsidRPr="00BF4EA2">
              <w:rPr>
                <w:rFonts w:asciiTheme="minorHAnsi" w:eastAsia="Times New Roman" w:hAnsiTheme="minorHAnsi" w:cs="Times New Roman"/>
                <w:color w:val="000000"/>
                <w:sz w:val="20"/>
              </w:rPr>
              <w:t>silvana.carvalho@ucsal.br</w:t>
            </w:r>
          </w:p>
        </w:tc>
        <w:tc>
          <w:tcPr>
            <w:tcW w:w="220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D54917" w14:textId="77777777" w:rsidR="005A558C" w:rsidRPr="00BF4EA2" w:rsidRDefault="005A558C" w:rsidP="00FA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</w:p>
        </w:tc>
      </w:tr>
    </w:tbl>
    <w:p w14:paraId="6ABA674F" w14:textId="77777777" w:rsidR="00865CAC" w:rsidRPr="00F060B5" w:rsidRDefault="00865CAC" w:rsidP="008403A3">
      <w:pPr>
        <w:pBdr>
          <w:top w:val="nil"/>
          <w:left w:val="nil"/>
          <w:bottom w:val="nil"/>
          <w:right w:val="nil"/>
          <w:between w:val="nil"/>
        </w:pBdr>
        <w:tabs>
          <w:tab w:val="left" w:pos="5220"/>
        </w:tabs>
        <w:spacing w:before="120" w:after="240" w:line="360" w:lineRule="auto"/>
        <w:jc w:val="both"/>
        <w:rPr>
          <w:rFonts w:ascii="Cambria" w:eastAsia="Times New Roman" w:hAnsi="Cambria" w:cs="Times New Roman"/>
          <w:color w:val="000000"/>
        </w:rPr>
      </w:pPr>
    </w:p>
    <w:sectPr w:rsidR="00865CAC" w:rsidRPr="00F060B5" w:rsidSect="00FA5810">
      <w:headerReference w:type="default" r:id="rId8"/>
      <w:footerReference w:type="default" r:id="rId9"/>
      <w:pgSz w:w="11909" w:h="16834"/>
      <w:pgMar w:top="1701" w:right="1134" w:bottom="1134" w:left="1701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E17962" w14:textId="77777777" w:rsidR="00F97723" w:rsidRDefault="00F97723">
      <w:pPr>
        <w:spacing w:line="240" w:lineRule="auto"/>
      </w:pPr>
      <w:r>
        <w:separator/>
      </w:r>
    </w:p>
  </w:endnote>
  <w:endnote w:type="continuationSeparator" w:id="0">
    <w:p w14:paraId="1378963F" w14:textId="77777777" w:rsidR="00F97723" w:rsidRDefault="00F977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CD6BA6" w14:textId="77777777" w:rsidR="00701132" w:rsidRDefault="007011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14:paraId="07A7A356" w14:textId="77777777" w:rsidR="00701132" w:rsidRDefault="00701132">
    <w:pPr>
      <w:pBdr>
        <w:top w:val="single" w:sz="24" w:space="1" w:color="622423"/>
      </w:pBd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Avenida Professor Pinto de Aguiar, 2549, </w:t>
    </w:r>
    <w:proofErr w:type="spellStart"/>
    <w:r>
      <w:rPr>
        <w:rFonts w:ascii="Calibri" w:eastAsia="Calibri" w:hAnsi="Calibri" w:cs="Calibri"/>
        <w:sz w:val="20"/>
        <w:szCs w:val="20"/>
      </w:rPr>
      <w:t>Pituaçu</w:t>
    </w:r>
    <w:proofErr w:type="spellEnd"/>
    <w:r>
      <w:rPr>
        <w:rFonts w:ascii="Calibri" w:eastAsia="Calibri" w:hAnsi="Calibri" w:cs="Calibri"/>
        <w:sz w:val="20"/>
        <w:szCs w:val="20"/>
      </w:rPr>
      <w:t xml:space="preserve"> – CEP. 41.740-090 – Salvador / BA</w:t>
    </w:r>
  </w:p>
  <w:p w14:paraId="4531E09A" w14:textId="77777777" w:rsidR="00701132" w:rsidRDefault="00701132">
    <w:pPr>
      <w:pBdr>
        <w:top w:val="single" w:sz="24" w:space="1" w:color="622423"/>
      </w:pBdr>
      <w:tabs>
        <w:tab w:val="center" w:pos="4252"/>
        <w:tab w:val="center" w:pos="4535"/>
        <w:tab w:val="right" w:pos="8504"/>
        <w:tab w:val="right" w:pos="9071"/>
      </w:tabs>
      <w:spacing w:line="240" w:lineRule="auto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ab/>
      <w:t xml:space="preserve">            E-mail: </w:t>
    </w:r>
    <w:hyperlink r:id="rId1">
      <w:r>
        <w:rPr>
          <w:rFonts w:ascii="Calibri" w:eastAsia="Calibri" w:hAnsi="Calibri" w:cs="Calibri"/>
          <w:color w:val="0000FF"/>
          <w:sz w:val="20"/>
          <w:szCs w:val="20"/>
          <w:u w:val="single"/>
        </w:rPr>
        <w:t>reitoria@ucsal.br</w:t>
      </w:r>
    </w:hyperlink>
    <w:r>
      <w:rPr>
        <w:rFonts w:ascii="Calibri" w:eastAsia="Calibri" w:hAnsi="Calibri" w:cs="Calibri"/>
        <w:sz w:val="20"/>
        <w:szCs w:val="20"/>
      </w:rPr>
      <w:t xml:space="preserve"> – Telefones: (71) 3206-7975/ 3206-7988 / 3206-7989</w:t>
    </w:r>
    <w:r>
      <w:rPr>
        <w:rFonts w:ascii="Calibri" w:eastAsia="Calibri" w:hAnsi="Calibri" w:cs="Calibri"/>
        <w:sz w:val="20"/>
        <w:szCs w:val="20"/>
      </w:rPr>
      <w:tab/>
    </w:r>
    <w:r>
      <w:rPr>
        <w:rFonts w:ascii="Calibri" w:eastAsia="Calibri" w:hAnsi="Calibri" w:cs="Calibri"/>
        <w:sz w:val="20"/>
        <w:szCs w:val="20"/>
      </w:rPr>
      <w:tab/>
    </w: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>PAGE</w:instrText>
    </w:r>
    <w:r>
      <w:rPr>
        <w:rFonts w:ascii="Calibri" w:eastAsia="Calibri" w:hAnsi="Calibri" w:cs="Calibri"/>
        <w:sz w:val="20"/>
        <w:szCs w:val="20"/>
      </w:rPr>
      <w:fldChar w:fldCharType="separate"/>
    </w:r>
    <w:r w:rsidR="008403A3">
      <w:rPr>
        <w:rFonts w:ascii="Calibri" w:eastAsia="Calibri" w:hAnsi="Calibri" w:cs="Calibri"/>
        <w:noProof/>
        <w:sz w:val="20"/>
        <w:szCs w:val="20"/>
      </w:rPr>
      <w:t>1</w:t>
    </w:r>
    <w:r>
      <w:rPr>
        <w:rFonts w:ascii="Calibri" w:eastAsia="Calibri" w:hAnsi="Calibri" w:cs="Calibri"/>
        <w:sz w:val="20"/>
        <w:szCs w:val="20"/>
      </w:rPr>
      <w:fldChar w:fldCharType="end"/>
    </w:r>
  </w:p>
  <w:p w14:paraId="25823CED" w14:textId="77777777" w:rsidR="00701132" w:rsidRDefault="00701132">
    <w:pPr>
      <w:tabs>
        <w:tab w:val="center" w:pos="4252"/>
        <w:tab w:val="right" w:pos="8504"/>
      </w:tabs>
      <w:spacing w:line="240" w:lineRule="auto"/>
      <w:rPr>
        <w:rFonts w:ascii="Calibri" w:eastAsia="Calibri" w:hAnsi="Calibri" w:cs="Calibri"/>
      </w:rPr>
    </w:pPr>
  </w:p>
  <w:p w14:paraId="106826CB" w14:textId="77777777" w:rsidR="00701132" w:rsidRDefault="007011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34764D" w14:textId="77777777" w:rsidR="00F97723" w:rsidRDefault="00F97723">
      <w:pPr>
        <w:spacing w:line="240" w:lineRule="auto"/>
      </w:pPr>
      <w:r>
        <w:separator/>
      </w:r>
    </w:p>
  </w:footnote>
  <w:footnote w:type="continuationSeparator" w:id="0">
    <w:p w14:paraId="07F3F89D" w14:textId="77777777" w:rsidR="00F97723" w:rsidRDefault="00F977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8F02B" w14:textId="77777777" w:rsidR="00701132" w:rsidRDefault="00701132">
    <w:pPr>
      <w:tabs>
        <w:tab w:val="center" w:pos="4252"/>
        <w:tab w:val="right" w:pos="8504"/>
      </w:tabs>
      <w:spacing w:line="240" w:lineRule="auto"/>
      <w:rPr>
        <w:rFonts w:ascii="Calibri" w:eastAsia="Calibri" w:hAnsi="Calibri" w:cs="Calibr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F4464C5" wp14:editId="0DDAC624">
          <wp:simplePos x="0" y="0"/>
          <wp:positionH relativeFrom="column">
            <wp:posOffset>81918</wp:posOffset>
          </wp:positionH>
          <wp:positionV relativeFrom="paragraph">
            <wp:posOffset>-284477</wp:posOffset>
          </wp:positionV>
          <wp:extent cx="762000" cy="1028700"/>
          <wp:effectExtent l="0" t="0" r="0" b="0"/>
          <wp:wrapNone/>
          <wp:docPr id="15" name="image1.png" descr="BrasãoUCSal NOVO_fundo transparente cóp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ãoUCSal NOVO_fundo transparente cópia"/>
                  <pic:cNvPicPr preferRelativeResize="0"/>
                </pic:nvPicPr>
                <pic:blipFill>
                  <a:blip r:embed="rId1"/>
                  <a:srcRect l="-4999" r="5000"/>
                  <a:stretch>
                    <a:fillRect/>
                  </a:stretch>
                </pic:blipFill>
                <pic:spPr>
                  <a:xfrm>
                    <a:off x="0" y="0"/>
                    <a:ext cx="762000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7D28041" w14:textId="77777777" w:rsidR="00701132" w:rsidRDefault="00701132">
    <w:pPr>
      <w:spacing w:line="240" w:lineRule="auto"/>
      <w:rPr>
        <w:rFonts w:ascii="Calibri" w:eastAsia="Calibri" w:hAnsi="Calibri" w:cs="Calibri"/>
        <w:b/>
        <w:sz w:val="16"/>
        <w:szCs w:val="16"/>
      </w:rPr>
    </w:pPr>
  </w:p>
  <w:p w14:paraId="118F2744" w14:textId="77777777" w:rsidR="00701132" w:rsidRDefault="00701132">
    <w:pPr>
      <w:spacing w:line="240" w:lineRule="auto"/>
      <w:ind w:firstLine="1560"/>
      <w:rPr>
        <w:rFonts w:ascii="Calibri" w:eastAsia="Calibri" w:hAnsi="Calibri" w:cs="Calibri"/>
        <w:color w:val="002060"/>
        <w:sz w:val="24"/>
        <w:szCs w:val="24"/>
      </w:rPr>
    </w:pPr>
    <w:r>
      <w:rPr>
        <w:rFonts w:ascii="Calibri" w:eastAsia="Calibri" w:hAnsi="Calibri" w:cs="Calibri"/>
        <w:b/>
        <w:color w:val="002060"/>
        <w:sz w:val="28"/>
        <w:szCs w:val="28"/>
      </w:rPr>
      <w:t>UNIVERSIDADE CATÓLICA DO SALVADOR</w:t>
    </w:r>
  </w:p>
  <w:p w14:paraId="3BE21386" w14:textId="77777777" w:rsidR="00701132" w:rsidRDefault="00701132">
    <w:pPr>
      <w:spacing w:line="240" w:lineRule="auto"/>
      <w:ind w:left="1418" w:firstLine="140"/>
      <w:rPr>
        <w:rFonts w:ascii="Calibri" w:eastAsia="Calibri" w:hAnsi="Calibri" w:cs="Calibri"/>
        <w:color w:val="002060"/>
        <w:sz w:val="26"/>
        <w:szCs w:val="26"/>
      </w:rPr>
    </w:pPr>
    <w:r>
      <w:rPr>
        <w:rFonts w:ascii="Calibri" w:eastAsia="Calibri" w:hAnsi="Calibri" w:cs="Calibri"/>
        <w:color w:val="002060"/>
        <w:sz w:val="26"/>
        <w:szCs w:val="26"/>
      </w:rPr>
      <w:t>REITORIA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056"/>
    <w:rsid w:val="00080C9E"/>
    <w:rsid w:val="000E6B75"/>
    <w:rsid w:val="00112A9F"/>
    <w:rsid w:val="00121805"/>
    <w:rsid w:val="001464C7"/>
    <w:rsid w:val="0015261B"/>
    <w:rsid w:val="00153E82"/>
    <w:rsid w:val="00156AED"/>
    <w:rsid w:val="00182056"/>
    <w:rsid w:val="001A4F2F"/>
    <w:rsid w:val="00212A23"/>
    <w:rsid w:val="00222130"/>
    <w:rsid w:val="002628DA"/>
    <w:rsid w:val="002752EA"/>
    <w:rsid w:val="002B71FF"/>
    <w:rsid w:val="002F0B82"/>
    <w:rsid w:val="00353407"/>
    <w:rsid w:val="0036320B"/>
    <w:rsid w:val="00433939"/>
    <w:rsid w:val="00487265"/>
    <w:rsid w:val="005113F6"/>
    <w:rsid w:val="00514458"/>
    <w:rsid w:val="005332C6"/>
    <w:rsid w:val="00544E0C"/>
    <w:rsid w:val="00556975"/>
    <w:rsid w:val="00575C03"/>
    <w:rsid w:val="0058039E"/>
    <w:rsid w:val="005A558C"/>
    <w:rsid w:val="005D2DFC"/>
    <w:rsid w:val="005E5D01"/>
    <w:rsid w:val="00641C6B"/>
    <w:rsid w:val="006467EC"/>
    <w:rsid w:val="006F4A28"/>
    <w:rsid w:val="006F4D6B"/>
    <w:rsid w:val="00701132"/>
    <w:rsid w:val="00741187"/>
    <w:rsid w:val="00783F65"/>
    <w:rsid w:val="007858F6"/>
    <w:rsid w:val="007C75B0"/>
    <w:rsid w:val="008241A4"/>
    <w:rsid w:val="008336DA"/>
    <w:rsid w:val="008403A3"/>
    <w:rsid w:val="00865CAC"/>
    <w:rsid w:val="0089485F"/>
    <w:rsid w:val="0095449C"/>
    <w:rsid w:val="00980666"/>
    <w:rsid w:val="00A345FD"/>
    <w:rsid w:val="00A43317"/>
    <w:rsid w:val="00AC6EAC"/>
    <w:rsid w:val="00AE1DE6"/>
    <w:rsid w:val="00B52BF0"/>
    <w:rsid w:val="00B65017"/>
    <w:rsid w:val="00B66D36"/>
    <w:rsid w:val="00B81153"/>
    <w:rsid w:val="00B973F8"/>
    <w:rsid w:val="00BC1C77"/>
    <w:rsid w:val="00BC3E05"/>
    <w:rsid w:val="00BD0146"/>
    <w:rsid w:val="00BF4EA2"/>
    <w:rsid w:val="00C122A5"/>
    <w:rsid w:val="00C6543A"/>
    <w:rsid w:val="00C77991"/>
    <w:rsid w:val="00CB47C1"/>
    <w:rsid w:val="00CB608D"/>
    <w:rsid w:val="00CE4A96"/>
    <w:rsid w:val="00DA36FE"/>
    <w:rsid w:val="00DC0D9A"/>
    <w:rsid w:val="00DC792C"/>
    <w:rsid w:val="00E555DC"/>
    <w:rsid w:val="00E84C7E"/>
    <w:rsid w:val="00E858BF"/>
    <w:rsid w:val="00EE2429"/>
    <w:rsid w:val="00F060B5"/>
    <w:rsid w:val="00F26A46"/>
    <w:rsid w:val="00F656BC"/>
    <w:rsid w:val="00F7001B"/>
    <w:rsid w:val="00F96BC6"/>
    <w:rsid w:val="00F97723"/>
    <w:rsid w:val="00F97CDB"/>
    <w:rsid w:val="00FA5810"/>
    <w:rsid w:val="00FF7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266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C0D9A"/>
  </w:style>
  <w:style w:type="paragraph" w:styleId="Ttulo1">
    <w:name w:val="heading 1"/>
    <w:basedOn w:val="Normal"/>
    <w:next w:val="Normal"/>
    <w:rsid w:val="00DC0D9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DC0D9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DC0D9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DC0D9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DC0D9A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DC0D9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DC0D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DC0D9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rsid w:val="00DC0D9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DC0D9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DC0D9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qFormat/>
    <w:rsid w:val="00DC0D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DC0D9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3"/>
    <w:rsid w:val="00DC0D9A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rsid w:val="00DC0D9A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3134F"/>
    <w:rPr>
      <w:color w:val="0000FF" w:themeColor="hyperlink"/>
      <w:u w:val="single"/>
    </w:rPr>
  </w:style>
  <w:style w:type="table" w:customStyle="1" w:styleId="a1">
    <w:basedOn w:val="TableNormal3"/>
    <w:rsid w:val="00DC0D9A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rsid w:val="00DC0D9A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8216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2168"/>
  </w:style>
  <w:style w:type="paragraph" w:styleId="Rodap">
    <w:name w:val="footer"/>
    <w:basedOn w:val="Normal"/>
    <w:link w:val="RodapChar"/>
    <w:uiPriority w:val="99"/>
    <w:unhideWhenUsed/>
    <w:rsid w:val="0058216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2168"/>
  </w:style>
  <w:style w:type="table" w:customStyle="1" w:styleId="a3">
    <w:basedOn w:val="TableNormal2"/>
    <w:rsid w:val="00DC0D9A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rsid w:val="00DC0D9A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87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0E6B7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E6B75"/>
    <w:rPr>
      <w:rFonts w:ascii="Times New Roman" w:eastAsia="Times New Roman" w:hAnsi="Times New Roman" w:cs="Times New Roman"/>
      <w:b/>
      <w:bCs/>
      <w:sz w:val="16"/>
      <w:szCs w:val="16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0E6B75"/>
    <w:pPr>
      <w:widowControl w:val="0"/>
      <w:autoSpaceDE w:val="0"/>
      <w:autoSpaceDN w:val="0"/>
      <w:spacing w:line="183" w:lineRule="exact"/>
      <w:ind w:left="81"/>
    </w:pPr>
    <w:rPr>
      <w:rFonts w:ascii="Times New Roman" w:eastAsia="Times New Roman" w:hAnsi="Times New Roman" w:cs="Times New Roman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B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B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0113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C0D9A"/>
  </w:style>
  <w:style w:type="paragraph" w:styleId="Ttulo1">
    <w:name w:val="heading 1"/>
    <w:basedOn w:val="Normal"/>
    <w:next w:val="Normal"/>
    <w:rsid w:val="00DC0D9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DC0D9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DC0D9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DC0D9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DC0D9A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DC0D9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DC0D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DC0D9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rsid w:val="00DC0D9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DC0D9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DC0D9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qFormat/>
    <w:rsid w:val="00DC0D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DC0D9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3"/>
    <w:rsid w:val="00DC0D9A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rsid w:val="00DC0D9A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3134F"/>
    <w:rPr>
      <w:color w:val="0000FF" w:themeColor="hyperlink"/>
      <w:u w:val="single"/>
    </w:rPr>
  </w:style>
  <w:style w:type="table" w:customStyle="1" w:styleId="a1">
    <w:basedOn w:val="TableNormal3"/>
    <w:rsid w:val="00DC0D9A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rsid w:val="00DC0D9A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8216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2168"/>
  </w:style>
  <w:style w:type="paragraph" w:styleId="Rodap">
    <w:name w:val="footer"/>
    <w:basedOn w:val="Normal"/>
    <w:link w:val="RodapChar"/>
    <w:uiPriority w:val="99"/>
    <w:unhideWhenUsed/>
    <w:rsid w:val="0058216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2168"/>
  </w:style>
  <w:style w:type="table" w:customStyle="1" w:styleId="a3">
    <w:basedOn w:val="TableNormal2"/>
    <w:rsid w:val="00DC0D9A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rsid w:val="00DC0D9A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87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0E6B7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E6B75"/>
    <w:rPr>
      <w:rFonts w:ascii="Times New Roman" w:eastAsia="Times New Roman" w:hAnsi="Times New Roman" w:cs="Times New Roman"/>
      <w:b/>
      <w:bCs/>
      <w:sz w:val="16"/>
      <w:szCs w:val="16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0E6B75"/>
    <w:pPr>
      <w:widowControl w:val="0"/>
      <w:autoSpaceDE w:val="0"/>
      <w:autoSpaceDN w:val="0"/>
      <w:spacing w:line="183" w:lineRule="exact"/>
      <w:ind w:left="81"/>
    </w:pPr>
    <w:rPr>
      <w:rFonts w:ascii="Times New Roman" w:eastAsia="Times New Roman" w:hAnsi="Times New Roman" w:cs="Times New Roman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B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B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0113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itoria@ucsal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+MFzeoH9AGaLZICiXHvwnkVCqg==">AMUW2mVZquAgHcUjRC7QQxO6/GRZ0JtAQapQWf7LSK5cFuXAY/usyuAcdHetmrM+LJK8h4SOT6f++nnT1Mm1CP4OmfASozFHI41STu2YoHiknlYRlq3Fk2s=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Vasconcelos</dc:creator>
  <cp:lastModifiedBy>Silvana Sá de Carvalho</cp:lastModifiedBy>
  <cp:revision>3</cp:revision>
  <dcterms:created xsi:type="dcterms:W3CDTF">2023-10-30T17:09:00Z</dcterms:created>
  <dcterms:modified xsi:type="dcterms:W3CDTF">2023-10-30T17:12:00Z</dcterms:modified>
</cp:coreProperties>
</file>